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70621">
      <w:pPr>
        <w:jc w:val="left"/>
        <w:rPr>
          <w:rFonts w:ascii="仿宋_GB2312" w:hAnsi="仿宋" w:eastAsia="仿宋_GB2312" w:cs="仿宋"/>
          <w:sz w:val="28"/>
          <w:szCs w:val="28"/>
        </w:rPr>
      </w:pPr>
      <w:bookmarkStart w:id="0" w:name="OLE_LINK2"/>
      <w:bookmarkStart w:id="1" w:name="OLE_LINK18"/>
      <w:bookmarkStart w:id="2" w:name="OLE_LINK1"/>
      <w:bookmarkStart w:id="10" w:name="_GoBack"/>
      <w:bookmarkEnd w:id="10"/>
      <w:r>
        <w:rPr>
          <w:rFonts w:hint="eastAsia" w:ascii="仿宋_GB2312" w:hAnsi="仿宋" w:eastAsia="仿宋_GB2312" w:cs="仿宋"/>
          <w:sz w:val="28"/>
          <w:szCs w:val="28"/>
        </w:rPr>
        <w:t>附件</w:t>
      </w:r>
      <w:r>
        <w:rPr>
          <w:rFonts w:ascii="仿宋_GB2312" w:hAnsi="仿宋" w:eastAsia="仿宋_GB2312" w:cs="仿宋"/>
          <w:sz w:val="28"/>
          <w:szCs w:val="28"/>
        </w:rPr>
        <w:t>1</w:t>
      </w:r>
      <w:r>
        <w:rPr>
          <w:rFonts w:hint="eastAsia" w:ascii="仿宋_GB2312" w:hAnsi="仿宋" w:eastAsia="仿宋_GB2312" w:cs="仿宋"/>
          <w:sz w:val="28"/>
          <w:szCs w:val="28"/>
        </w:rPr>
        <w:t>：</w:t>
      </w:r>
    </w:p>
    <w:bookmarkEnd w:id="0"/>
    <w:bookmarkEnd w:id="1"/>
    <w:bookmarkEnd w:id="2"/>
    <w:tbl>
      <w:tblPr>
        <w:tblStyle w:val="8"/>
        <w:tblW w:w="5485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8"/>
        <w:gridCol w:w="1564"/>
        <w:gridCol w:w="1704"/>
        <w:gridCol w:w="1564"/>
        <w:gridCol w:w="2131"/>
        <w:gridCol w:w="1562"/>
      </w:tblGrid>
      <w:tr w14:paraId="6637E9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BC07A9">
            <w:pPr>
              <w:contextualSpacing/>
              <w:jc w:val="center"/>
              <w:rPr>
                <w:rFonts w:ascii="方正小标宋简体" w:hAnsi="仿宋" w:eastAsia="方正小标宋简体" w:cs="仿宋"/>
                <w:b/>
                <w:color w:val="000000"/>
                <w:sz w:val="24"/>
              </w:rPr>
            </w:pPr>
            <w:bookmarkStart w:id="3" w:name="OLE_LINK4"/>
            <w:bookmarkStart w:id="4" w:name="OLE_LINK3"/>
            <w:bookmarkStart w:id="5" w:name="_Hlk214348300"/>
            <w:bookmarkStart w:id="6" w:name="OLE_LINK5"/>
            <w:r>
              <w:rPr>
                <w:rFonts w:hint="eastAsia" w:ascii="方正小标宋简体" w:hAnsi="方正小标宋简体" w:eastAsia="方正小标宋简体" w:cs="方正小标宋简体"/>
                <w:sz w:val="30"/>
                <w:szCs w:val="30"/>
              </w:rPr>
              <w:t>紫江公益·未来教师创益</w:t>
            </w:r>
            <w:bookmarkEnd w:id="3"/>
            <w:bookmarkEnd w:id="4"/>
            <w:r>
              <w:rPr>
                <w:rFonts w:hint="eastAsia" w:ascii="方正小标宋简体" w:hAnsi="黑体" w:eastAsia="方正小标宋简体"/>
                <w:sz w:val="30"/>
                <w:szCs w:val="30"/>
              </w:rPr>
              <w:t>专项奖学金</w:t>
            </w:r>
            <w:bookmarkEnd w:id="5"/>
            <w:bookmarkEnd w:id="6"/>
            <w:r>
              <w:rPr>
                <w:rFonts w:hint="eastAsia" w:ascii="方正小标宋简体" w:hAnsi="黑体" w:eastAsia="方正小标宋简体"/>
                <w:sz w:val="30"/>
                <w:szCs w:val="30"/>
              </w:rPr>
              <w:t>申请表</w:t>
            </w:r>
          </w:p>
        </w:tc>
      </w:tr>
      <w:tr w14:paraId="6C8815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81684D4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本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人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情</w:t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况</w:t>
            </w:r>
          </w:p>
          <w:p w14:paraId="34619F05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E7C21AA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09586A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849BEF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CF9CB06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  <w:tc>
          <w:tcPr>
            <w:tcW w:w="80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329487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1寸照片</w:t>
            </w:r>
          </w:p>
        </w:tc>
      </w:tr>
      <w:tr w14:paraId="2E2DC8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1A586D9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58C6824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88FFD9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C91B65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4B3DF80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  <w:tc>
          <w:tcPr>
            <w:tcW w:w="8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185FA3A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522E8D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3DECA0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C4B7DA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0D8D66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8267151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D91FAF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  <w:tc>
          <w:tcPr>
            <w:tcW w:w="808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CBCB23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5D0C9F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469224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AA74380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职务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EF6288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16CF34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年级专业</w:t>
            </w:r>
          </w:p>
        </w:tc>
        <w:tc>
          <w:tcPr>
            <w:tcW w:w="11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D8D547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  <w:tc>
          <w:tcPr>
            <w:tcW w:w="80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BD0DDE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7A0AF3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C47DDFB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5CF4AE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学号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23E297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29AC835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联系电话</w:t>
            </w:r>
          </w:p>
        </w:tc>
        <w:tc>
          <w:tcPr>
            <w:tcW w:w="1911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57DBC9A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6BB4C6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bottom w:val="nil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461A31E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B31ED51"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均绩</w:t>
            </w:r>
          </w:p>
          <w:p w14:paraId="65C0FA07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（进校以来）</w:t>
            </w:r>
          </w:p>
        </w:tc>
        <w:tc>
          <w:tcPr>
            <w:tcW w:w="882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8F6CED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809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B4CC77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是否为</w:t>
            </w:r>
          </w:p>
          <w:p w14:paraId="7BF4551B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</w:rPr>
              <w:t>助学保障对象</w:t>
            </w:r>
          </w:p>
        </w:tc>
        <w:tc>
          <w:tcPr>
            <w:tcW w:w="1911" w:type="pct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CC9A4A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bookmarkStart w:id="7" w:name="OLE_LINK12"/>
            <w:bookmarkStart w:id="8" w:name="OLE_LINK13"/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是（特别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 xml:space="preserve"> 重点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 xml:space="preserve"> 一般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）</w:t>
            </w:r>
          </w:p>
          <w:p w14:paraId="19A448B3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否</w:t>
            </w:r>
            <w:bookmarkEnd w:id="7"/>
            <w:bookmarkEnd w:id="8"/>
          </w:p>
        </w:tc>
      </w:tr>
      <w:tr w14:paraId="12DA6A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58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5AB4B7D"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</w:p>
        </w:tc>
        <w:tc>
          <w:tcPr>
            <w:tcW w:w="809" w:type="pct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FD4A77">
            <w:pPr>
              <w:jc w:val="center"/>
              <w:rPr>
                <w:rFonts w:ascii="仿宋_GB2312" w:hAnsi="仿宋" w:eastAsia="仿宋_GB2312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30"/>
                <w:szCs w:val="30"/>
              </w:rPr>
              <w:t>身份类别</w:t>
            </w:r>
          </w:p>
        </w:tc>
        <w:tc>
          <w:tcPr>
            <w:tcW w:w="3603" w:type="pct"/>
            <w:gridSpan w:val="4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416929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本科生（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bookmarkStart w:id="9" w:name="OLE_LINK14"/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优师计划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bookmarkEnd w:id="9"/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 xml:space="preserve"> 公费师范生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 xml:space="preserve"> 普通师范生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非师范生）</w:t>
            </w:r>
          </w:p>
          <w:p w14:paraId="43542F86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研究生（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 xml:space="preserve">国优计划研究生 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sym w:font="Wingdings 2" w:char="00A3"/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30"/>
              </w:rPr>
              <w:t>其他）</w:t>
            </w:r>
          </w:p>
        </w:tc>
      </w:tr>
      <w:tr w14:paraId="49F0C9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5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82BD71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申请理由</w:t>
            </w:r>
          </w:p>
        </w:tc>
        <w:tc>
          <w:tcPr>
            <w:tcW w:w="4411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0FFD26">
            <w:pPr>
              <w:widowControl/>
              <w:ind w:firstLine="480" w:firstLineChars="200"/>
              <w:jc w:val="left"/>
              <w:textAlignment w:val="center"/>
              <w:rPr>
                <w:rFonts w:ascii="仿宋_GB2312" w:hAnsi="仿宋" w:eastAsia="仿宋_GB2312" w:cs="仿宋"/>
                <w:bCs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/>
                <w:kern w:val="0"/>
                <w:sz w:val="24"/>
                <w:szCs w:val="30"/>
              </w:rPr>
              <w:t>第一人称填写，如实反映思想、学习、工作、生活、社会实践、创新能力、综合素质等方面。申请理由简明扼要，能突出个人在学习、生活及在</w:t>
            </w:r>
            <w:r>
              <w:rPr>
                <w:rFonts w:ascii="仿宋_GB2312" w:hAnsi="仿宋" w:eastAsia="仿宋_GB2312" w:cs="仿宋"/>
                <w:bCs/>
                <w:color w:val="000000"/>
                <w:kern w:val="0"/>
                <w:sz w:val="24"/>
                <w:szCs w:val="30"/>
              </w:rPr>
              <w:t>紫江公益</w:t>
            </w:r>
            <w:r>
              <w:rPr>
                <w:rFonts w:hint="eastAsia" w:ascii="仿宋_GB2312" w:hAnsi="仿宋" w:eastAsia="仿宋_GB2312" w:cs="仿宋"/>
                <w:bCs/>
                <w:color w:val="000000"/>
                <w:kern w:val="0"/>
                <w:sz w:val="24"/>
                <w:szCs w:val="30"/>
              </w:rPr>
              <w:t>支持的相关</w:t>
            </w:r>
            <w:r>
              <w:rPr>
                <w:rFonts w:ascii="仿宋_GB2312" w:hAnsi="仿宋" w:eastAsia="仿宋_GB2312" w:cs="仿宋"/>
                <w:bCs/>
                <w:color w:val="000000"/>
                <w:kern w:val="0"/>
                <w:sz w:val="24"/>
                <w:szCs w:val="30"/>
              </w:rPr>
              <w:t>公益实践</w:t>
            </w:r>
            <w:r>
              <w:rPr>
                <w:rFonts w:hint="eastAsia" w:ascii="仿宋_GB2312" w:hAnsi="仿宋" w:eastAsia="仿宋_GB2312" w:cs="仿宋"/>
                <w:bCs/>
                <w:color w:val="000000"/>
                <w:kern w:val="0"/>
                <w:sz w:val="24"/>
                <w:szCs w:val="30"/>
              </w:rPr>
              <w:t>中的突出表现。（控制在300字以内。详细申请内容请附页填写，不超过1500字）</w:t>
            </w:r>
          </w:p>
          <w:p w14:paraId="034614DC">
            <w:pPr>
              <w:widowControl/>
              <w:ind w:firstLine="480" w:firstLineChars="200"/>
              <w:jc w:val="left"/>
              <w:textAlignment w:val="center"/>
              <w:rPr>
                <w:rFonts w:ascii="仿宋_GB2312" w:hAnsi="仿宋" w:eastAsia="仿宋_GB2312" w:cs="仿宋"/>
                <w:bCs/>
                <w:color w:val="000000"/>
                <w:kern w:val="0"/>
                <w:sz w:val="24"/>
                <w:szCs w:val="30"/>
              </w:rPr>
            </w:pPr>
          </w:p>
          <w:p w14:paraId="0CE8E66A">
            <w:pPr>
              <w:widowControl/>
              <w:ind w:firstLine="480" w:firstLineChars="200"/>
              <w:jc w:val="left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30"/>
              </w:rPr>
            </w:pPr>
          </w:p>
          <w:p w14:paraId="594269ED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30"/>
              </w:rPr>
              <w:t xml:space="preserve">                                 申请人：                  </w:t>
            </w:r>
          </w:p>
          <w:p w14:paraId="49B307A5">
            <w:pPr>
              <w:widowControl/>
              <w:jc w:val="right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30"/>
              </w:rPr>
              <w:t xml:space="preserve">                       年   月   日</w:t>
            </w:r>
          </w:p>
          <w:p w14:paraId="1CBCDC3E">
            <w:pPr>
              <w:widowControl/>
              <w:jc w:val="right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30"/>
              </w:rPr>
              <w:t xml:space="preserve">     </w:t>
            </w:r>
          </w:p>
        </w:tc>
      </w:tr>
      <w:tr w14:paraId="08E424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5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7839AD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4411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36F0B2D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3E1430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7" w:hRule="atLeast"/>
          <w:jc w:val="center"/>
        </w:trPr>
        <w:tc>
          <w:tcPr>
            <w:tcW w:w="5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08ED044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</w:p>
        </w:tc>
        <w:tc>
          <w:tcPr>
            <w:tcW w:w="4411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C51C40C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</w:p>
        </w:tc>
      </w:tr>
      <w:tr w14:paraId="33EC8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  <w:jc w:val="center"/>
        </w:trPr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B2C3EAF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评议小组</w:t>
            </w:r>
          </w:p>
          <w:p w14:paraId="1FBC9EEE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41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2673F4">
            <w:pPr>
              <w:rPr>
                <w:rFonts w:ascii="仿宋_GB2312" w:hAnsi="仿宋" w:eastAsia="仿宋_GB2312" w:cs="仿宋"/>
                <w:bCs/>
                <w:color w:val="000000"/>
                <w:sz w:val="24"/>
                <w:szCs w:val="30"/>
              </w:rPr>
            </w:pPr>
          </w:p>
          <w:p w14:paraId="11838E39">
            <w:pPr>
              <w:widowControl/>
              <w:jc w:val="left"/>
              <w:rPr>
                <w:rFonts w:ascii="仿宋_GB2312" w:hAnsi="仿宋" w:eastAsia="仿宋_GB2312" w:cs="仿宋"/>
                <w:bCs/>
                <w:color w:val="000000"/>
                <w:sz w:val="24"/>
                <w:szCs w:val="30"/>
              </w:rPr>
            </w:pPr>
          </w:p>
          <w:p w14:paraId="66A9BE8C">
            <w:pPr>
              <w:widowControl/>
              <w:ind w:firstLine="5760" w:firstLineChars="2400"/>
              <w:jc w:val="left"/>
              <w:rPr>
                <w:rFonts w:ascii="仿宋_GB2312" w:hAnsi="仿宋" w:eastAsia="仿宋_GB2312" w:cs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/>
                <w:sz w:val="24"/>
                <w:szCs w:val="30"/>
              </w:rPr>
              <w:t>签名：</w:t>
            </w:r>
          </w:p>
          <w:p w14:paraId="29E3F0F3">
            <w:pPr>
              <w:jc w:val="left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30"/>
              </w:rPr>
              <w:t xml:space="preserve">                                                        年   月   日</w:t>
            </w:r>
          </w:p>
        </w:tc>
      </w:tr>
      <w:tr w14:paraId="281DED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58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5FCF10E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孟宪承书院</w:t>
            </w:r>
          </w:p>
          <w:p w14:paraId="315FCD58">
            <w:pPr>
              <w:widowControl/>
              <w:jc w:val="center"/>
              <w:textAlignment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4411" w:type="pct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D868C0">
            <w:pPr>
              <w:ind w:firstLine="480" w:firstLineChars="200"/>
              <w:jc w:val="left"/>
              <w:rPr>
                <w:rFonts w:ascii="仿宋_GB2312" w:hAnsi="仿宋" w:eastAsia="仿宋_GB2312" w:cs="仿宋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30"/>
              </w:rPr>
              <w:t>经评审，并于    年   月  日-    年   月  日全院内公示</w:t>
            </w:r>
            <w:r>
              <w:rPr>
                <w:rFonts w:hint="eastAsia" w:ascii="仿宋_GB2312" w:hAnsi="仿宋" w:eastAsia="仿宋_GB2312" w:cs="仿宋"/>
                <w:sz w:val="24"/>
                <w:szCs w:val="30"/>
                <w:u w:val="single"/>
              </w:rPr>
              <w:t xml:space="preserve"> 5 </w:t>
            </w:r>
            <w:r>
              <w:rPr>
                <w:rFonts w:hint="eastAsia" w:ascii="仿宋_GB2312" w:hAnsi="仿宋" w:eastAsia="仿宋_GB2312" w:cs="仿宋"/>
                <w:sz w:val="24"/>
                <w:szCs w:val="30"/>
              </w:rPr>
              <w:t>个工作日，无异议，拟授予本年度</w:t>
            </w:r>
            <w:r>
              <w:rPr>
                <w:rFonts w:ascii="仿宋_GB2312" w:hAnsi="仿宋" w:eastAsia="仿宋_GB2312" w:cs="仿宋"/>
                <w:sz w:val="24"/>
                <w:szCs w:val="30"/>
                <w:u w:val="single"/>
              </w:rPr>
              <w:t>紫江公益</w:t>
            </w:r>
            <w:r>
              <w:rPr>
                <w:rFonts w:hint="eastAsia" w:ascii="仿宋_GB2312" w:hAnsi="仿宋" w:eastAsia="仿宋_GB2312" w:cs="仿宋"/>
                <w:sz w:val="24"/>
                <w:szCs w:val="30"/>
                <w:u w:val="single"/>
              </w:rPr>
              <w:t>·未来教师创益专项奖学金</w:t>
            </w:r>
            <w:r>
              <w:rPr>
                <w:rFonts w:hint="eastAsia" w:ascii="仿宋_GB2312" w:hAnsi="仿宋" w:eastAsia="仿宋_GB2312" w:cs="仿宋"/>
                <w:sz w:val="24"/>
                <w:szCs w:val="30"/>
              </w:rPr>
              <w:t>。</w:t>
            </w:r>
          </w:p>
          <w:p w14:paraId="7B89CDBB">
            <w:pPr>
              <w:jc w:val="center"/>
              <w:rPr>
                <w:rFonts w:ascii="仿宋_GB2312" w:hAnsi="仿宋" w:eastAsia="仿宋_GB2312" w:cs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/>
                <w:sz w:val="24"/>
                <w:szCs w:val="30"/>
              </w:rPr>
              <w:t xml:space="preserve">                                负责人签名：</w:t>
            </w:r>
          </w:p>
          <w:p w14:paraId="5CAB1F3A">
            <w:pPr>
              <w:jc w:val="center"/>
              <w:rPr>
                <w:rFonts w:ascii="仿宋_GB2312" w:hAnsi="仿宋" w:eastAsia="仿宋_GB2312" w:cs="仿宋"/>
                <w:bCs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bCs/>
                <w:color w:val="000000"/>
                <w:sz w:val="24"/>
                <w:szCs w:val="30"/>
              </w:rPr>
              <w:t xml:space="preserve">                                  （公章）</w:t>
            </w:r>
          </w:p>
          <w:p w14:paraId="0C7626F7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  <w:szCs w:val="30"/>
              </w:rPr>
            </w:pPr>
            <w:r>
              <w:rPr>
                <w:rFonts w:hint="eastAsia" w:ascii="仿宋_GB2312" w:hAnsi="仿宋" w:eastAsia="仿宋_GB2312" w:cs="仿宋"/>
                <w:bCs/>
                <w:sz w:val="24"/>
                <w:szCs w:val="30"/>
              </w:rPr>
              <w:t xml:space="preserve">                                                        年   月   日</w:t>
            </w:r>
          </w:p>
        </w:tc>
      </w:tr>
      <w:tr w14:paraId="270F9C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5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D8EDC3">
            <w:pPr>
              <w:jc w:val="center"/>
              <w:rPr>
                <w:rFonts w:ascii="仿宋_GB2312" w:hAnsi="仿宋" w:eastAsia="仿宋_GB2312" w:cs="仿宋"/>
                <w:b/>
                <w:color w:val="000000"/>
                <w:sz w:val="24"/>
              </w:rPr>
            </w:pPr>
          </w:p>
        </w:tc>
        <w:tc>
          <w:tcPr>
            <w:tcW w:w="4411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6DCBEC">
            <w:pPr>
              <w:jc w:val="center"/>
              <w:rPr>
                <w:rFonts w:ascii="仿宋_GB2312" w:hAnsi="仿宋" w:eastAsia="仿宋_GB2312" w:cs="仿宋"/>
                <w:b/>
                <w:color w:val="000000"/>
                <w:sz w:val="24"/>
                <w:szCs w:val="30"/>
              </w:rPr>
            </w:pPr>
          </w:p>
        </w:tc>
      </w:tr>
      <w:tr w14:paraId="2A9D48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58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610924B">
            <w:pPr>
              <w:jc w:val="center"/>
              <w:rPr>
                <w:rFonts w:ascii="仿宋_GB2312" w:hAnsi="仿宋" w:eastAsia="仿宋_GB2312" w:cs="仿宋"/>
                <w:b/>
                <w:color w:val="000000"/>
                <w:sz w:val="24"/>
              </w:rPr>
            </w:pPr>
          </w:p>
        </w:tc>
        <w:tc>
          <w:tcPr>
            <w:tcW w:w="4411" w:type="pct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36D7E92">
            <w:pPr>
              <w:jc w:val="center"/>
              <w:rPr>
                <w:rFonts w:ascii="仿宋_GB2312" w:hAnsi="仿宋" w:eastAsia="仿宋_GB2312" w:cs="仿宋"/>
                <w:b/>
                <w:color w:val="000000"/>
                <w:sz w:val="24"/>
                <w:szCs w:val="30"/>
              </w:rPr>
            </w:pPr>
          </w:p>
        </w:tc>
      </w:tr>
      <w:tr w14:paraId="2D59F4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  <w:jc w:val="center"/>
        </w:trPr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9DEE24">
            <w:pPr>
              <w:jc w:val="center"/>
              <w:rPr>
                <w:rFonts w:ascii="仿宋_GB2312" w:hAnsi="仿宋" w:eastAsia="仿宋_GB2312" w:cs="仿宋"/>
                <w:color w:val="000000"/>
                <w:sz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441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B643D98">
            <w:pPr>
              <w:rPr>
                <w:rFonts w:ascii="仿宋_GB2312" w:hAnsi="仿宋" w:eastAsia="仿宋_GB2312" w:cs="仿宋"/>
                <w:b/>
                <w:color w:val="000000"/>
                <w:sz w:val="24"/>
                <w:szCs w:val="30"/>
              </w:rPr>
            </w:pPr>
          </w:p>
        </w:tc>
      </w:tr>
    </w:tbl>
    <w:p w14:paraId="0556E444">
      <w:pPr>
        <w:widowControl/>
        <w:jc w:val="left"/>
        <w:rPr>
          <w:rFonts w:hint="eastAsia" w:ascii="仿宋_GB2312" w:hAnsi="仿宋" w:eastAsia="仿宋_GB2312" w:cs="仿宋"/>
          <w:sz w:val="30"/>
          <w:szCs w:val="30"/>
        </w:rPr>
        <w:sectPr>
          <w:pgSz w:w="11906" w:h="16838"/>
          <w:pgMar w:top="1701" w:right="1418" w:bottom="1418" w:left="1701" w:header="851" w:footer="992" w:gutter="0"/>
          <w:pgNumType w:start="1"/>
          <w:cols w:space="720" w:num="1"/>
          <w:titlePg/>
          <w:docGrid w:type="lines" w:linePitch="312" w:charSpace="0"/>
        </w:sectPr>
      </w:pPr>
    </w:p>
    <w:p w14:paraId="26EE6304">
      <w:pPr>
        <w:widowControl/>
        <w:jc w:val="left"/>
        <w:rPr>
          <w:rFonts w:hint="eastAsia" w:ascii="仿宋_GB2312" w:hAnsi="仿宋" w:eastAsia="仿宋_GB2312" w:cs="仿宋"/>
          <w:sz w:val="30"/>
          <w:szCs w:val="30"/>
        </w:rPr>
      </w:pPr>
    </w:p>
    <w:sectPr>
      <w:pgSz w:w="16838" w:h="11906" w:orient="landscape"/>
      <w:pgMar w:top="1701" w:right="1701" w:bottom="1418" w:left="1418" w:header="851" w:footer="992" w:gutter="0"/>
      <w:pgNumType w:start="1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35"/>
    <w:rsid w:val="002062D5"/>
    <w:rsid w:val="007A5296"/>
    <w:rsid w:val="00A47CA7"/>
    <w:rsid w:val="00DD4C35"/>
    <w:rsid w:val="5C2200A2"/>
    <w:rsid w:val="722A20BE"/>
    <w:rsid w:val="9B2B3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6"/>
    <w:qFormat/>
    <w:uiPriority w:val="0"/>
    <w:rPr>
      <w:b/>
      <w:bCs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annotation reference"/>
    <w:basedOn w:val="10"/>
    <w:qFormat/>
    <w:uiPriority w:val="0"/>
    <w:rPr>
      <w:sz w:val="21"/>
      <w:szCs w:val="21"/>
    </w:rPr>
  </w:style>
  <w:style w:type="paragraph" w:customStyle="1" w:styleId="13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批注文字 字符"/>
    <w:basedOn w:val="10"/>
    <w:link w:val="2"/>
    <w:qFormat/>
    <w:uiPriority w:val="0"/>
    <w:rPr>
      <w:kern w:val="2"/>
      <w:sz w:val="21"/>
      <w:szCs w:val="24"/>
    </w:rPr>
  </w:style>
  <w:style w:type="character" w:customStyle="1" w:styleId="16">
    <w:name w:val="批注主题 字符"/>
    <w:basedOn w:val="15"/>
    <w:link w:val="7"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348</Words>
  <Characters>353</Characters>
  <Lines>5</Lines>
  <Paragraphs>1</Paragraphs>
  <TotalTime>0</TotalTime>
  <ScaleCrop>false</ScaleCrop>
  <LinksUpToDate>false</LinksUpToDate>
  <CharactersWithSpaces>653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2025-11-18T01:08:00Z</dcterms:created>
  <dc:creator>杨倩</dc:creator>
  <cp:lastModifiedBy>马毅敏</cp:lastModifiedBy>
  <dcterms:modified xsi:type="dcterms:W3CDTF">2025-11-18T03:57:45Z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UUID">
    <vt:lpwstr>v1.0_mb_kfS9+ebauk1a9XBse51xWQ==</vt:lpwstr>
  </property>
  <property fmtid="{D5CDD505-2E9C-101B-9397-08002B2CF9AE}" pid="4" name="ICV">
    <vt:lpwstr>508038172E5E45E5AE3FB5D078BD27CD_13</vt:lpwstr>
  </property>
  <property fmtid="{D5CDD505-2E9C-101B-9397-08002B2CF9AE}" pid="5" name="KSOTemplateDocerSaveRecord">
    <vt:lpwstr>eyJoZGlkIjoiNDIxZDQwOGU3NjIxMjJlMDIxNmQ5ODgxYTk5ZGVlM2EiLCJ1c2VySWQiOiIxNjI3MjAxNzIyIn0=</vt:lpwstr>
  </property>
</Properties>
</file>