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A3E" w:rsidRDefault="00810810">
      <w:pPr>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关于启动2016年度上海大学生创新活动计划项目</w:t>
      </w:r>
    </w:p>
    <w:p w:rsidR="00890A3E" w:rsidRDefault="00810810">
      <w:pPr>
        <w:jc w:val="center"/>
      </w:pPr>
      <w:r>
        <w:rPr>
          <w:rFonts w:asciiTheme="majorEastAsia" w:eastAsiaTheme="majorEastAsia" w:hAnsiTheme="majorEastAsia" w:cstheme="majorEastAsia" w:hint="eastAsia"/>
          <w:b/>
          <w:bCs/>
          <w:sz w:val="32"/>
          <w:szCs w:val="32"/>
        </w:rPr>
        <w:t>立项申报工作的通知</w:t>
      </w:r>
    </w:p>
    <w:p w:rsidR="00890A3E" w:rsidRDefault="000C4478">
      <w:pPr>
        <w:spacing w:line="360" w:lineRule="auto"/>
        <w:rPr>
          <w:rFonts w:asciiTheme="minorEastAsia" w:hAnsiTheme="minorEastAsia" w:cstheme="minorEastAsia"/>
          <w:sz w:val="24"/>
        </w:rPr>
      </w:pPr>
      <w:r>
        <w:rPr>
          <w:rFonts w:hint="eastAsia"/>
          <w:b/>
          <w:bCs/>
          <w:sz w:val="24"/>
        </w:rPr>
        <w:t>孟宪承书院</w:t>
      </w:r>
      <w:r w:rsidR="009C787E">
        <w:rPr>
          <w:rFonts w:hint="eastAsia"/>
          <w:b/>
          <w:bCs/>
          <w:sz w:val="24"/>
        </w:rPr>
        <w:t>各相关同学</w:t>
      </w:r>
      <w:r w:rsidR="00810810">
        <w:rPr>
          <w:rFonts w:hint="eastAsia"/>
          <w:b/>
          <w:bCs/>
          <w:sz w:val="24"/>
        </w:rPr>
        <w:t>：</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为贯彻落实《国务院办公厅关于深化高等学校创新创业教育改革的实施意见》（国办发〔2015〕36号）的精神，培养和锻炼学生的科研创新能力，</w:t>
      </w:r>
      <w:r w:rsidR="000C4478">
        <w:rPr>
          <w:rFonts w:asciiTheme="minorEastAsia" w:hAnsiTheme="minorEastAsia" w:cstheme="minorEastAsia" w:hint="eastAsia"/>
          <w:sz w:val="24"/>
        </w:rPr>
        <w:t>根据教务处相关要求，孟宪承书院</w:t>
      </w:r>
      <w:r>
        <w:rPr>
          <w:rFonts w:asciiTheme="minorEastAsia" w:hAnsiTheme="minorEastAsia" w:cstheme="minorEastAsia" w:hint="eastAsia"/>
          <w:sz w:val="24"/>
        </w:rPr>
        <w:t>启动2016年度“上海大学生创新活动计划项目”立项申报工作，现将相关事项通知如下：</w:t>
      </w:r>
    </w:p>
    <w:p w:rsidR="00890A3E" w:rsidRDefault="00810810">
      <w:pPr>
        <w:spacing w:line="360" w:lineRule="auto"/>
        <w:rPr>
          <w:rFonts w:asciiTheme="minorEastAsia" w:hAnsiTheme="minorEastAsia" w:cstheme="minorEastAsia"/>
          <w:b/>
          <w:bCs/>
          <w:sz w:val="24"/>
        </w:rPr>
      </w:pPr>
      <w:r>
        <w:rPr>
          <w:rFonts w:asciiTheme="minorEastAsia" w:hAnsiTheme="minorEastAsia" w:cstheme="minorEastAsia" w:hint="eastAsia"/>
          <w:b/>
          <w:bCs/>
          <w:sz w:val="24"/>
        </w:rPr>
        <w:t>一、计划内容</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上海大学生创新活动计划项目分为创新训练项目、创业训练项目和创业实践项目三类。</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创新训练项目：面向我校本科生个人或团队，在导师指导下，自主完成创新性研究项目设计、研究条件准备、项目实施、研究报告撰写和成果（学术）交流等工作。</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创业训练项目：面向我校本科生团队，在导师指导下，团队中每个学生在项目实施过程中扮演一个或多个具体的角色，进行编制商业计划书、开展可行性研究、模拟企业运行、参加企业实和撰写创业报告等工作。</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创业实践项目：面向我校学生团队，在学校导师和企业导师共同指导下，采用前期创新训练项目（或创新性实验）的成果，提出一项具有市场前景的创新性产品或者服务，以此为基础开展创业实践活动。创业实践项目结束时，要按照有关法律法规和政策妥善处理各项事务。</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w:t>
      </w:r>
    </w:p>
    <w:p w:rsidR="00890A3E" w:rsidRDefault="00810810">
      <w:pPr>
        <w:spacing w:line="360" w:lineRule="auto"/>
        <w:rPr>
          <w:rFonts w:asciiTheme="minorEastAsia" w:hAnsiTheme="minorEastAsia" w:cstheme="minorEastAsia"/>
          <w:b/>
          <w:bCs/>
          <w:sz w:val="24"/>
        </w:rPr>
      </w:pPr>
      <w:r>
        <w:rPr>
          <w:rFonts w:asciiTheme="minorEastAsia" w:hAnsiTheme="minorEastAsia" w:cstheme="minorEastAsia" w:hint="eastAsia"/>
          <w:b/>
          <w:bCs/>
          <w:sz w:val="24"/>
        </w:rPr>
        <w:t>二、立项申请条件</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1、创新训练项目的申请者需是本科生个人或团队；创业训练项目的申请者需是本科生团队；创业实践项目的申请者需是本科生团队，项目负责人毕业后可根据情况更换负责人，或是在能继续履行项目负责人责任的情况下，以大学生自主创业者的身份继续担任项目负责人。团队一般不超过5个人，鼓励跨专业开展合作。</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2、项目资助额度一般为8000~10000元/项。项目执行期限一般为1年，最多可延期半年，其中创业实践项目一般不超过2年。创业实践项目结束时，要按</w:t>
      </w:r>
      <w:r>
        <w:rPr>
          <w:rFonts w:asciiTheme="minorEastAsia" w:hAnsiTheme="minorEastAsia" w:cstheme="minorEastAsia" w:hint="eastAsia"/>
          <w:sz w:val="24"/>
        </w:rPr>
        <w:lastRenderedPageBreak/>
        <w:t>照有关法律法规和政策妥善处理各项事务。</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3、学生可在教师指导下开展自主选题立项，所立项目应具备明确的研究目标、可行性的实验方案、合理的技术路线及必要的实验条件。</w:t>
      </w:r>
      <w:r w:rsidR="009C787E" w:rsidRPr="00C06467">
        <w:rPr>
          <w:rFonts w:ascii="宋体" w:hAnsi="宋体" w:cs="宋体" w:hint="eastAsia"/>
          <w:b/>
          <w:sz w:val="24"/>
          <w:highlight w:val="yellow"/>
        </w:rPr>
        <w:t>建议以下三类项目通过书院申报：（1）以书院人生导师为指导教师的项目；（2）人文社科类，尤其是教育教学类项目；（3）跨学科交叉项目。其他专业性特别强，尤其是理工类专业项目，建议通过相应的专业院系申报。</w:t>
      </w:r>
      <w:bookmarkStart w:id="0" w:name="_GoBack"/>
      <w:bookmarkEnd w:id="0"/>
      <w:r>
        <w:rPr>
          <w:rFonts w:asciiTheme="minorEastAsia" w:hAnsiTheme="minorEastAsia" w:cstheme="minorEastAsia" w:hint="eastAsia"/>
          <w:sz w:val="24"/>
        </w:rPr>
        <w:t>鼓励深入研究，已立的大夏大学生科研基金项目，也可继续申报上海大学生创新活动计划项目，开展深入扩展研究。</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4、计划项目的指导教师，要求具备副高及以上职称或博士学位，</w:t>
      </w:r>
      <w:r>
        <w:rPr>
          <w:rFonts w:ascii="宋体" w:hAnsi="宋体" w:cs="宋体"/>
          <w:kern w:val="0"/>
          <w:sz w:val="24"/>
        </w:rPr>
        <w:t>每位指导教师</w:t>
      </w:r>
      <w:r>
        <w:rPr>
          <w:rFonts w:ascii="宋体" w:hAnsi="宋体" w:cs="宋体" w:hint="eastAsia"/>
          <w:kern w:val="0"/>
          <w:sz w:val="24"/>
        </w:rPr>
        <w:t>一般</w:t>
      </w:r>
      <w:r>
        <w:rPr>
          <w:rFonts w:ascii="宋体" w:hAnsi="宋体" w:cs="宋体"/>
          <w:kern w:val="0"/>
          <w:sz w:val="24"/>
        </w:rPr>
        <w:t>只能指导一个项目</w:t>
      </w:r>
      <w:r>
        <w:rPr>
          <w:rFonts w:asciiTheme="minorEastAsia" w:hAnsiTheme="minorEastAsia" w:cstheme="minorEastAsia" w:hint="eastAsia"/>
          <w:sz w:val="24"/>
        </w:rPr>
        <w:t>；鼓励高年级研究生担任项目的助理指导，鼓励企业家指导创业类项目。</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w:t>
      </w:r>
    </w:p>
    <w:p w:rsidR="00890A3E" w:rsidRDefault="00810810">
      <w:pPr>
        <w:spacing w:line="360" w:lineRule="auto"/>
        <w:rPr>
          <w:rFonts w:asciiTheme="minorEastAsia" w:hAnsiTheme="minorEastAsia" w:cstheme="minorEastAsia"/>
          <w:b/>
          <w:bCs/>
          <w:sz w:val="24"/>
        </w:rPr>
      </w:pPr>
      <w:r>
        <w:rPr>
          <w:rFonts w:asciiTheme="minorEastAsia" w:hAnsiTheme="minorEastAsia" w:cstheme="minorEastAsia" w:hint="eastAsia"/>
          <w:b/>
          <w:bCs/>
          <w:sz w:val="24"/>
        </w:rPr>
        <w:t>三、立项申请程序</w:t>
      </w:r>
    </w:p>
    <w:p w:rsidR="000C4478"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1、申请者须填写《上海大学生创新活动计划项目（创新训练类）立项申请书》或《上海大学生创新活动计划项目（创业训练类）立项申请书》或《上海大学生创新活动计划项目（创业实践类）立项申请书》（详见附件1-3）及项目情况表（见附件4）</w:t>
      </w:r>
      <w:r w:rsidR="000C4478">
        <w:rPr>
          <w:rFonts w:asciiTheme="minorEastAsia" w:hAnsiTheme="minorEastAsia" w:cstheme="minorEastAsia" w:hint="eastAsia"/>
          <w:sz w:val="24"/>
        </w:rPr>
        <w:t>。</w:t>
      </w:r>
    </w:p>
    <w:p w:rsidR="000C4478" w:rsidRPr="000C4478" w:rsidRDefault="000C4478" w:rsidP="000C4478">
      <w:pPr>
        <w:spacing w:line="360" w:lineRule="auto"/>
        <w:ind w:firstLine="420"/>
        <w:rPr>
          <w:rFonts w:ascii="宋体" w:hAnsi="宋体" w:cs="宋体"/>
          <w:b/>
          <w:sz w:val="24"/>
        </w:rPr>
      </w:pPr>
      <w:r>
        <w:rPr>
          <w:rFonts w:asciiTheme="minorEastAsia" w:hAnsiTheme="minorEastAsia" w:cstheme="minorEastAsia" w:hint="eastAsia"/>
          <w:sz w:val="24"/>
        </w:rPr>
        <w:tab/>
      </w:r>
      <w:r w:rsidRPr="000C4478">
        <w:rPr>
          <w:rFonts w:ascii="宋体" w:hAnsi="宋体" w:cs="宋体" w:hint="eastAsia"/>
          <w:b/>
          <w:sz w:val="24"/>
        </w:rPr>
        <w:t>上述</w:t>
      </w:r>
      <w:r w:rsidRPr="000C4478">
        <w:rPr>
          <w:rFonts w:ascii="宋体" w:hAnsi="宋体" w:cs="宋体"/>
          <w:b/>
          <w:sz w:val="24"/>
        </w:rPr>
        <w:t>材料请按如下要求提交，</w:t>
      </w:r>
      <w:r w:rsidRPr="000C4478">
        <w:rPr>
          <w:rFonts w:ascii="宋体" w:hAnsi="宋体" w:cs="宋体" w:hint="eastAsia"/>
          <w:b/>
          <w:sz w:val="24"/>
        </w:rPr>
        <w:t>电子版</w:t>
      </w:r>
      <w:r w:rsidRPr="000C4478">
        <w:rPr>
          <w:rFonts w:ascii="宋体" w:hAnsi="宋体" w:cs="宋体"/>
          <w:b/>
          <w:sz w:val="24"/>
        </w:rPr>
        <w:t>：打包后以“</w:t>
      </w:r>
      <w:r w:rsidRPr="000C4478">
        <w:rPr>
          <w:rFonts w:ascii="宋体" w:hAnsi="宋体" w:cs="宋体" w:hint="eastAsia"/>
          <w:b/>
          <w:sz w:val="24"/>
        </w:rPr>
        <w:t>项目</w:t>
      </w:r>
      <w:r w:rsidRPr="000C4478">
        <w:rPr>
          <w:rFonts w:ascii="宋体" w:hAnsi="宋体" w:cs="宋体"/>
          <w:b/>
          <w:sz w:val="24"/>
        </w:rPr>
        <w:t>负责人学号+项目负责人姓名+项目负责人专业+项目名称”</w:t>
      </w:r>
      <w:r w:rsidRPr="000C4478">
        <w:rPr>
          <w:rFonts w:ascii="宋体" w:hAnsi="宋体" w:cs="宋体" w:hint="eastAsia"/>
          <w:b/>
          <w:sz w:val="24"/>
        </w:rPr>
        <w:t>命名</w:t>
      </w:r>
      <w:r w:rsidRPr="000C4478">
        <w:rPr>
          <w:rFonts w:ascii="宋体" w:hAnsi="宋体" w:cs="宋体"/>
          <w:b/>
          <w:sz w:val="24"/>
        </w:rPr>
        <w:t>，</w:t>
      </w:r>
      <w:r w:rsidRPr="000C4478">
        <w:rPr>
          <w:rFonts w:ascii="宋体" w:hAnsi="宋体" w:cs="宋体" w:hint="eastAsia"/>
          <w:b/>
          <w:sz w:val="24"/>
        </w:rPr>
        <w:t>于</w:t>
      </w:r>
      <w:r w:rsidRPr="000C4478">
        <w:rPr>
          <w:rFonts w:ascii="宋体" w:hAnsi="宋体" w:cs="宋体" w:hint="eastAsia"/>
          <w:b/>
          <w:bCs/>
          <w:color w:val="FF0000"/>
          <w:sz w:val="24"/>
        </w:rPr>
        <w:t>4月8日前</w:t>
      </w:r>
      <w:r w:rsidRPr="000C4478">
        <w:rPr>
          <w:rFonts w:ascii="宋体" w:hAnsi="宋体" w:cs="宋体" w:hint="eastAsia"/>
          <w:b/>
          <w:sz w:val="24"/>
        </w:rPr>
        <w:t>递交至电子发展</w:t>
      </w:r>
      <w:r w:rsidRPr="000C4478">
        <w:rPr>
          <w:rFonts w:ascii="宋体" w:hAnsi="宋体" w:cs="宋体"/>
          <w:b/>
          <w:sz w:val="24"/>
        </w:rPr>
        <w:t>档案</w:t>
      </w:r>
      <w:r w:rsidRPr="000C4478">
        <w:rPr>
          <w:rFonts w:ascii="宋体" w:hAnsi="宋体" w:cs="宋体" w:hint="eastAsia"/>
          <w:b/>
          <w:sz w:val="24"/>
        </w:rPr>
        <w:t>上</w:t>
      </w:r>
      <w:r w:rsidR="009C787E" w:rsidRPr="00F91A5F">
        <w:rPr>
          <w:rFonts w:ascii="宋体" w:hAnsi="宋体" w:cs="宋体" w:hint="eastAsia"/>
          <w:b/>
          <w:sz w:val="24"/>
        </w:rPr>
        <w:t>（</w:t>
      </w:r>
      <w:r w:rsidR="009C787E">
        <w:rPr>
          <w:rFonts w:ascii="宋体" w:hAnsi="宋体" w:cs="宋体" w:hint="eastAsia"/>
          <w:b/>
          <w:sz w:val="24"/>
        </w:rPr>
        <w:t>登陆电子发展档案，首页右侧“报名科创”栏目，点击相应项目名称即可进入信息填写页面；电子版附件提交前</w:t>
      </w:r>
      <w:r w:rsidR="009C787E" w:rsidRPr="00C06467">
        <w:rPr>
          <w:rFonts w:ascii="宋体" w:hAnsi="宋体" w:cs="宋体" w:hint="eastAsia"/>
          <w:b/>
          <w:color w:val="FF0000"/>
          <w:sz w:val="24"/>
        </w:rPr>
        <w:t>请先压缩至5M以内</w:t>
      </w:r>
      <w:r w:rsidR="009C787E">
        <w:rPr>
          <w:rFonts w:ascii="宋体" w:hAnsi="宋体" w:cs="宋体" w:hint="eastAsia"/>
          <w:b/>
          <w:sz w:val="24"/>
        </w:rPr>
        <w:t>再上传</w:t>
      </w:r>
      <w:r w:rsidR="009C787E" w:rsidRPr="00F91A5F">
        <w:rPr>
          <w:rFonts w:ascii="宋体" w:hAnsi="宋体" w:cs="宋体"/>
          <w:b/>
          <w:sz w:val="24"/>
        </w:rPr>
        <w:t>）</w:t>
      </w:r>
      <w:r w:rsidRPr="000C4478">
        <w:rPr>
          <w:rFonts w:ascii="宋体" w:hAnsi="宋体" w:cs="宋体"/>
          <w:b/>
          <w:sz w:val="24"/>
        </w:rPr>
        <w:t>；纸质版：一式三份</w:t>
      </w:r>
      <w:r w:rsidRPr="000C4478">
        <w:rPr>
          <w:rFonts w:ascii="宋体" w:hAnsi="宋体" w:cs="宋体" w:hint="eastAsia"/>
          <w:b/>
          <w:sz w:val="24"/>
        </w:rPr>
        <w:t>，</w:t>
      </w:r>
      <w:r w:rsidRPr="000C4478">
        <w:rPr>
          <w:rFonts w:ascii="宋体" w:hAnsi="宋体" w:cs="宋体"/>
          <w:b/>
          <w:sz w:val="24"/>
        </w:rPr>
        <w:t>于</w:t>
      </w:r>
      <w:r w:rsidRPr="000C4478">
        <w:rPr>
          <w:rFonts w:ascii="宋体" w:hAnsi="宋体" w:cs="宋体" w:hint="eastAsia"/>
          <w:b/>
          <w:bCs/>
          <w:color w:val="FF0000"/>
          <w:sz w:val="24"/>
        </w:rPr>
        <w:t>4月8日前</w:t>
      </w:r>
      <w:r w:rsidRPr="000C4478">
        <w:rPr>
          <w:rFonts w:ascii="宋体" w:hAnsi="宋体" w:cs="宋体" w:hint="eastAsia"/>
          <w:b/>
          <w:bCs/>
          <w:color w:val="000000"/>
          <w:sz w:val="24"/>
        </w:rPr>
        <w:t>递交</w:t>
      </w:r>
      <w:proofErr w:type="gramStart"/>
      <w:r w:rsidRPr="000C4478">
        <w:rPr>
          <w:rFonts w:ascii="宋体" w:hAnsi="宋体" w:cs="宋体"/>
          <w:b/>
          <w:bCs/>
          <w:color w:val="000000"/>
          <w:sz w:val="24"/>
        </w:rPr>
        <w:t>至</w:t>
      </w:r>
      <w:r w:rsidRPr="000C4478">
        <w:rPr>
          <w:rFonts w:ascii="宋体" w:hAnsi="宋体" w:cs="宋体" w:hint="eastAsia"/>
          <w:b/>
          <w:bCs/>
          <w:color w:val="000000"/>
          <w:sz w:val="24"/>
        </w:rPr>
        <w:t>学生</w:t>
      </w:r>
      <w:proofErr w:type="gramEnd"/>
      <w:r w:rsidRPr="000C4478">
        <w:rPr>
          <w:rFonts w:ascii="宋体" w:hAnsi="宋体" w:cs="宋体" w:hint="eastAsia"/>
          <w:b/>
          <w:sz w:val="24"/>
        </w:rPr>
        <w:t>共享</w:t>
      </w:r>
      <w:r w:rsidRPr="000C4478">
        <w:rPr>
          <w:rFonts w:ascii="宋体" w:hAnsi="宋体" w:cs="宋体"/>
          <w:b/>
          <w:sz w:val="24"/>
        </w:rPr>
        <w:t>空间</w:t>
      </w:r>
      <w:r w:rsidRPr="000C4478">
        <w:rPr>
          <w:rFonts w:ascii="宋体" w:hAnsi="宋体" w:cs="宋体" w:hint="eastAsia"/>
          <w:b/>
          <w:sz w:val="24"/>
        </w:rPr>
        <w:t>306市</w:t>
      </w:r>
      <w:proofErr w:type="gramStart"/>
      <w:r w:rsidRPr="000C4478">
        <w:rPr>
          <w:rFonts w:ascii="宋体" w:hAnsi="宋体" w:cs="宋体" w:hint="eastAsia"/>
          <w:b/>
          <w:sz w:val="24"/>
        </w:rPr>
        <w:t>创申请</w:t>
      </w:r>
      <w:proofErr w:type="gramEnd"/>
      <w:r w:rsidRPr="000C4478">
        <w:rPr>
          <w:rFonts w:ascii="宋体" w:hAnsi="宋体" w:cs="宋体"/>
          <w:b/>
          <w:sz w:val="24"/>
        </w:rPr>
        <w:t>材料收集处</w:t>
      </w:r>
      <w:r w:rsidRPr="000C4478">
        <w:rPr>
          <w:rFonts w:ascii="宋体" w:hAnsi="宋体" w:cs="宋体" w:hint="eastAsia"/>
          <w:b/>
          <w:sz w:val="24"/>
        </w:rPr>
        <w:t>。</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2、学部（院系）对学生递交的申请书及支撑材料进行评审，评审办法及评审结果需及时向学生公开。请各学部（院系）</w:t>
      </w:r>
      <w:proofErr w:type="gramStart"/>
      <w:r>
        <w:rPr>
          <w:rFonts w:asciiTheme="minorEastAsia" w:hAnsiTheme="minorEastAsia" w:cstheme="minorEastAsia" w:hint="eastAsia"/>
          <w:sz w:val="24"/>
        </w:rPr>
        <w:t>科创负责</w:t>
      </w:r>
      <w:proofErr w:type="gramEnd"/>
      <w:r>
        <w:rPr>
          <w:rFonts w:asciiTheme="minorEastAsia" w:hAnsiTheme="minorEastAsia" w:cstheme="minorEastAsia" w:hint="eastAsia"/>
          <w:sz w:val="24"/>
        </w:rPr>
        <w:t>老师于</w:t>
      </w:r>
      <w:r>
        <w:rPr>
          <w:rFonts w:asciiTheme="minorEastAsia" w:hAnsiTheme="minorEastAsia" w:cstheme="minorEastAsia" w:hint="eastAsia"/>
          <w:b/>
          <w:bCs/>
          <w:color w:val="FF0000"/>
          <w:sz w:val="24"/>
        </w:rPr>
        <w:t>4月15日前</w:t>
      </w:r>
      <w:r>
        <w:rPr>
          <w:rFonts w:asciiTheme="minorEastAsia" w:hAnsiTheme="minorEastAsia" w:cstheme="minorEastAsia" w:hint="eastAsia"/>
          <w:sz w:val="24"/>
        </w:rPr>
        <w:t>将评审后的材料按质量</w:t>
      </w:r>
      <w:r>
        <w:rPr>
          <w:rFonts w:asciiTheme="minorEastAsia" w:hAnsiTheme="minorEastAsia" w:cstheme="minorEastAsia" w:hint="eastAsia"/>
          <w:b/>
          <w:bCs/>
          <w:color w:val="FF0000"/>
          <w:sz w:val="24"/>
        </w:rPr>
        <w:t>排名</w:t>
      </w:r>
      <w:r>
        <w:rPr>
          <w:rFonts w:asciiTheme="minorEastAsia" w:hAnsiTheme="minorEastAsia" w:cstheme="minorEastAsia" w:hint="eastAsia"/>
          <w:sz w:val="24"/>
        </w:rPr>
        <w:t>提交教务处（见附件5），须同时提交电子版和加盖学部（院系）公章的纸质版。</w:t>
      </w:r>
      <w:r>
        <w:rPr>
          <w:rFonts w:asciiTheme="minorEastAsia" w:hAnsiTheme="minorEastAsia" w:cstheme="minorEastAsia" w:hint="eastAsia"/>
          <w:b/>
          <w:bCs/>
          <w:color w:val="FF0000"/>
          <w:sz w:val="24"/>
        </w:rPr>
        <w:t>上报的项目中应有一定比例的创业类项目</w:t>
      </w:r>
      <w:r>
        <w:rPr>
          <w:rFonts w:asciiTheme="minorEastAsia" w:hAnsiTheme="minorEastAsia" w:cstheme="minorEastAsia" w:hint="eastAsia"/>
          <w:b/>
          <w:bCs/>
          <w:sz w:val="24"/>
        </w:rPr>
        <w:t>。</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3、学校在学部（院系）评审的基础上，组织专家按择优资助的原则在市教委下达的名额范围内予以审定，对于跨学科、多领域的项目，评审时将给予倾斜。拟立项名单公示后，予以正式立项，并报备市教委。</w:t>
      </w:r>
    </w:p>
    <w:p w:rsidR="00890A3E" w:rsidRDefault="0081081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4、具体申报要求以市教委立项通知为准。</w:t>
      </w:r>
    </w:p>
    <w:p w:rsidR="00890A3E" w:rsidRDefault="0081081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5、所有材料一式两份，一份留学部（院系）存档，一份提交教务处。</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w:t>
      </w:r>
    </w:p>
    <w:p w:rsidR="00890A3E" w:rsidRDefault="00810810">
      <w:pPr>
        <w:spacing w:line="360" w:lineRule="auto"/>
        <w:rPr>
          <w:rFonts w:asciiTheme="minorEastAsia" w:hAnsiTheme="minorEastAsia" w:cstheme="minorEastAsia"/>
          <w:b/>
          <w:bCs/>
          <w:sz w:val="24"/>
        </w:rPr>
      </w:pPr>
      <w:r>
        <w:rPr>
          <w:rFonts w:asciiTheme="minorEastAsia" w:hAnsiTheme="minorEastAsia" w:cstheme="minorEastAsia" w:hint="eastAsia"/>
          <w:b/>
          <w:bCs/>
          <w:sz w:val="24"/>
        </w:rPr>
        <w:t>四、相关政策（该部分为教务处原通知内容）</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1、各学部（院系）应根据专业人才培养特色，坚持“四个结合”：与拔尖人才培养计划实施相结合、与卓越教师教育培养计划相结合、与文理科基地运行相结合、与创新方法类课程建设相结合，采取多种途径将创新创业训练计划纳入本科生培养方案。鼓励相关院系为参加项目的学生制定个性化培养方案，在选课、考试、成果认定、学分认定、学籍管理等方面提出建议，并报学校审定执行。</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2、学校各级各类实验教学示范中心和实验室应向参与项目的学生提供实验场地和实验仪器设备。鼓励重点实验室和重要研究机构向本科生开放各类资源，使其在与研究生和教师的</w:t>
      </w:r>
      <w:r>
        <w:rPr>
          <w:rFonts w:asciiTheme="minorEastAsia" w:hAnsiTheme="minorEastAsia" w:cstheme="minorEastAsia" w:hint="eastAsia"/>
          <w:color w:val="000000" w:themeColor="text1"/>
          <w:sz w:val="24"/>
        </w:rPr>
        <w:t>游学中分</w:t>
      </w:r>
      <w:r>
        <w:rPr>
          <w:rFonts w:asciiTheme="minorEastAsia" w:hAnsiTheme="minorEastAsia" w:cstheme="minorEastAsia" w:hint="eastAsia"/>
          <w:sz w:val="24"/>
        </w:rPr>
        <w:t>享学术体验，激发研究兴趣，培养创新能力。</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3、以“三区联动”为契机，学校将加强与学校大学科技园、上海紫竹国家高新技术产业开发区的合作，鼓励本科生承担大学生创新创业训练任务，为学生提供技术、场地、政策、管理等支持和创业孵化服务。</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4、对于完成项目且成绩优秀，或完成项目且产生重要知识产权的学生，在申请参加国内外竞赛、直升研究生、奖学金评审时，院系应予以一定的优惠；对于在项目研究基础上申请专利和发表论文的，学校将予以一定的奖励。</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5、指导教师负责指导的项目，可作为教师教学工作量，并纳入人才培养成果予以考核。</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   6、如需更改项目内容、更换项目成员、提前或推迟项目结题等，需向教务处提出书面申请，经学校审批同意后方可实施。在项目申报、实施过程中如存在弄虚作假，经费使用不当，一经发现将终止项目运行，并根据相关规定给予纪律处分。</w:t>
      </w:r>
    </w:p>
    <w:p w:rsidR="00890A3E" w:rsidRDefault="00810810">
      <w:pPr>
        <w:spacing w:line="360" w:lineRule="auto"/>
        <w:rPr>
          <w:rFonts w:asciiTheme="minorEastAsia" w:hAnsiTheme="minorEastAsia" w:cstheme="minorEastAsia"/>
          <w:b/>
          <w:bCs/>
          <w:sz w:val="24"/>
        </w:rPr>
      </w:pPr>
      <w:r>
        <w:rPr>
          <w:rFonts w:asciiTheme="minorEastAsia" w:hAnsiTheme="minorEastAsia" w:cstheme="minorEastAsia" w:hint="eastAsia"/>
          <w:b/>
          <w:bCs/>
          <w:sz w:val="24"/>
        </w:rPr>
        <w:t>五、附件</w:t>
      </w:r>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附件1：上海大学生创新活动计划项目（创新训练类）立项申请书.</w:t>
      </w:r>
      <w:proofErr w:type="gramStart"/>
      <w:r>
        <w:rPr>
          <w:rFonts w:asciiTheme="minorEastAsia" w:hAnsiTheme="minorEastAsia" w:cstheme="minorEastAsia" w:hint="eastAsia"/>
          <w:sz w:val="24"/>
        </w:rPr>
        <w:t>doc</w:t>
      </w:r>
      <w:proofErr w:type="gramEnd"/>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附件2：上海大学生创新活动计划项目（创业训练类）立项申请书.</w:t>
      </w:r>
      <w:proofErr w:type="gramStart"/>
      <w:r>
        <w:rPr>
          <w:rFonts w:asciiTheme="minorEastAsia" w:hAnsiTheme="minorEastAsia" w:cstheme="minorEastAsia" w:hint="eastAsia"/>
          <w:sz w:val="24"/>
        </w:rPr>
        <w:t>doc</w:t>
      </w:r>
      <w:proofErr w:type="gramEnd"/>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附件3：上海大学生创新活动计划项目（创业实践类）立项申请书.</w:t>
      </w:r>
      <w:proofErr w:type="gramStart"/>
      <w:r>
        <w:rPr>
          <w:rFonts w:asciiTheme="minorEastAsia" w:hAnsiTheme="minorEastAsia" w:cstheme="minorEastAsia" w:hint="eastAsia"/>
          <w:sz w:val="24"/>
        </w:rPr>
        <w:t>doc</w:t>
      </w:r>
      <w:proofErr w:type="gramEnd"/>
    </w:p>
    <w:p w:rsidR="00890A3E" w:rsidRDefault="00810810">
      <w:pPr>
        <w:spacing w:line="360" w:lineRule="auto"/>
        <w:rPr>
          <w:rFonts w:asciiTheme="minorEastAsia" w:hAnsiTheme="minorEastAsia" w:cstheme="minorEastAsia"/>
          <w:sz w:val="24"/>
        </w:rPr>
      </w:pPr>
      <w:r>
        <w:rPr>
          <w:rFonts w:asciiTheme="minorEastAsia" w:hAnsiTheme="minorEastAsia" w:cstheme="minorEastAsia" w:hint="eastAsia"/>
          <w:sz w:val="24"/>
        </w:rPr>
        <w:t>附件4：上海大学生创新活动计划项目情况表.</w:t>
      </w:r>
      <w:proofErr w:type="gramStart"/>
      <w:r>
        <w:rPr>
          <w:rFonts w:asciiTheme="minorEastAsia" w:hAnsiTheme="minorEastAsia" w:cstheme="minorEastAsia" w:hint="eastAsia"/>
          <w:sz w:val="24"/>
        </w:rPr>
        <w:t>doc</w:t>
      </w:r>
      <w:proofErr w:type="gramEnd"/>
    </w:p>
    <w:p w:rsidR="00890A3E" w:rsidRDefault="00890A3E">
      <w:pPr>
        <w:spacing w:line="360" w:lineRule="auto"/>
        <w:rPr>
          <w:rFonts w:asciiTheme="minorEastAsia" w:hAnsiTheme="minorEastAsia" w:cstheme="minorEastAsia"/>
          <w:sz w:val="24"/>
        </w:rPr>
      </w:pPr>
    </w:p>
    <w:p w:rsidR="000C4478" w:rsidRDefault="000C4478" w:rsidP="000C4478">
      <w:pPr>
        <w:spacing w:line="360" w:lineRule="auto"/>
        <w:rPr>
          <w:rFonts w:ascii="宋体" w:hAnsi="宋体" w:cs="宋体"/>
          <w:sz w:val="24"/>
        </w:rPr>
      </w:pPr>
      <w:r>
        <w:rPr>
          <w:rFonts w:ascii="宋体" w:hAnsi="宋体" w:cs="宋体" w:hint="eastAsia"/>
          <w:sz w:val="24"/>
        </w:rPr>
        <w:lastRenderedPageBreak/>
        <w:t>联系人：姚燕珊，李国伟，</w:t>
      </w:r>
      <w:proofErr w:type="gramStart"/>
      <w:r>
        <w:rPr>
          <w:rFonts w:ascii="宋体" w:hAnsi="宋体" w:cs="宋体" w:hint="eastAsia"/>
          <w:sz w:val="24"/>
        </w:rPr>
        <w:t>仲美琪</w:t>
      </w:r>
      <w:proofErr w:type="gramEnd"/>
      <w:r>
        <w:rPr>
          <w:rFonts w:ascii="宋体" w:hAnsi="宋体" w:cs="宋体" w:hint="eastAsia"/>
          <w:sz w:val="24"/>
        </w:rPr>
        <w:t>；</w:t>
      </w:r>
    </w:p>
    <w:p w:rsidR="000C4478" w:rsidRDefault="000C4478" w:rsidP="000C4478">
      <w:pPr>
        <w:spacing w:line="360" w:lineRule="auto"/>
        <w:rPr>
          <w:rFonts w:ascii="宋体" w:hAnsi="宋体" w:cs="宋体"/>
          <w:sz w:val="24"/>
        </w:rPr>
      </w:pPr>
      <w:r>
        <w:rPr>
          <w:rFonts w:ascii="宋体" w:hAnsi="宋体" w:cs="宋体" w:hint="eastAsia"/>
          <w:sz w:val="24"/>
        </w:rPr>
        <w:t>联系电话：</w:t>
      </w:r>
      <w:r>
        <w:rPr>
          <w:rFonts w:ascii="宋体" w:hAnsi="宋体" w:cs="宋体" w:hint="eastAsia"/>
          <w:kern w:val="0"/>
          <w:sz w:val="24"/>
        </w:rPr>
        <w:t>54345389、13167102283、18201821508</w:t>
      </w:r>
      <w:r>
        <w:rPr>
          <w:rFonts w:ascii="宋体" w:hAnsi="宋体" w:cs="宋体" w:hint="eastAsia"/>
          <w:sz w:val="24"/>
        </w:rPr>
        <w:t>；</w:t>
      </w:r>
    </w:p>
    <w:p w:rsidR="000C4478" w:rsidRDefault="000C4478" w:rsidP="000C4478">
      <w:pPr>
        <w:widowControl/>
        <w:shd w:val="clear" w:color="auto" w:fill="FFFFFF"/>
        <w:wordWrap w:val="0"/>
        <w:spacing w:after="150" w:line="360" w:lineRule="auto"/>
        <w:rPr>
          <w:rFonts w:ascii="宋体" w:hAnsi="宋体" w:cs="宋体"/>
          <w:kern w:val="0"/>
          <w:sz w:val="24"/>
        </w:rPr>
      </w:pPr>
      <w:r>
        <w:rPr>
          <w:rFonts w:ascii="宋体" w:hAnsi="宋体" w:cs="宋体" w:hint="eastAsia"/>
          <w:sz w:val="24"/>
        </w:rPr>
        <w:t>邮箱:</w:t>
      </w:r>
      <w:r>
        <w:rPr>
          <w:rFonts w:ascii="宋体" w:hAnsi="宋体" w:cs="宋体" w:hint="eastAsia"/>
          <w:kern w:val="0"/>
          <w:sz w:val="24"/>
        </w:rPr>
        <w:t xml:space="preserve"> yaoyanshan20@163.com</w:t>
      </w:r>
    </w:p>
    <w:p w:rsidR="000C4478" w:rsidRDefault="000C4478" w:rsidP="000C4478">
      <w:pPr>
        <w:widowControl/>
        <w:shd w:val="clear" w:color="auto" w:fill="FFFFFF"/>
        <w:wordWrap w:val="0"/>
        <w:spacing w:after="150" w:line="360" w:lineRule="auto"/>
        <w:rPr>
          <w:rFonts w:ascii="宋体" w:hAnsi="宋体" w:cs="宋体"/>
          <w:kern w:val="0"/>
          <w:sz w:val="24"/>
        </w:rPr>
      </w:pPr>
      <w:r>
        <w:rPr>
          <w:rFonts w:ascii="宋体" w:hAnsi="宋体" w:cs="宋体" w:hint="eastAsia"/>
          <w:kern w:val="0"/>
          <w:sz w:val="24"/>
        </w:rPr>
        <w:t>办公室：学生共享空间309办公室</w:t>
      </w:r>
    </w:p>
    <w:p w:rsidR="000C4478" w:rsidRDefault="000C4478" w:rsidP="000C4478">
      <w:pPr>
        <w:spacing w:line="360" w:lineRule="auto"/>
        <w:rPr>
          <w:rFonts w:ascii="宋体" w:hAnsi="宋体" w:cs="宋体"/>
          <w:sz w:val="24"/>
        </w:rPr>
      </w:pPr>
    </w:p>
    <w:p w:rsidR="000C4478" w:rsidRDefault="000C4478" w:rsidP="000C4478">
      <w:pPr>
        <w:spacing w:line="360" w:lineRule="auto"/>
        <w:rPr>
          <w:rFonts w:ascii="宋体" w:hAnsi="宋体" w:cs="宋体"/>
          <w:sz w:val="24"/>
        </w:rPr>
      </w:pPr>
    </w:p>
    <w:p w:rsidR="000C4478" w:rsidRDefault="000C4478" w:rsidP="000C4478">
      <w:pPr>
        <w:spacing w:line="360" w:lineRule="auto"/>
        <w:rPr>
          <w:rFonts w:ascii="宋体" w:hAnsi="宋体" w:cs="宋体"/>
          <w:sz w:val="24"/>
        </w:rPr>
      </w:pPr>
      <w:r>
        <w:rPr>
          <w:rFonts w:ascii="宋体" w:hAnsi="宋体" w:cs="宋体" w:hint="eastAsia"/>
          <w:sz w:val="24"/>
        </w:rPr>
        <w:t xml:space="preserve">                                              孟宪承</w:t>
      </w:r>
      <w:proofErr w:type="gramStart"/>
      <w:r>
        <w:rPr>
          <w:rFonts w:ascii="宋体" w:hAnsi="宋体" w:cs="宋体" w:hint="eastAsia"/>
          <w:sz w:val="24"/>
        </w:rPr>
        <w:t>书院科创中心</w:t>
      </w:r>
      <w:proofErr w:type="gramEnd"/>
    </w:p>
    <w:p w:rsidR="000C4478" w:rsidRDefault="000C4478" w:rsidP="000C4478">
      <w:pPr>
        <w:spacing w:line="360" w:lineRule="auto"/>
        <w:rPr>
          <w:rFonts w:ascii="宋体" w:hAnsi="宋体" w:cs="宋体"/>
          <w:sz w:val="24"/>
        </w:rPr>
      </w:pPr>
      <w:r>
        <w:rPr>
          <w:rFonts w:ascii="宋体" w:hAnsi="宋体" w:cs="宋体" w:hint="eastAsia"/>
          <w:sz w:val="24"/>
        </w:rPr>
        <w:t xml:space="preserve">                                                2016年3月7日</w:t>
      </w:r>
    </w:p>
    <w:p w:rsidR="00890A3E" w:rsidRPr="000C4478" w:rsidRDefault="00890A3E" w:rsidP="000C4478">
      <w:pPr>
        <w:spacing w:line="360" w:lineRule="auto"/>
        <w:rPr>
          <w:rFonts w:asciiTheme="minorEastAsia" w:hAnsiTheme="minorEastAsia" w:cstheme="minorEastAsia"/>
          <w:sz w:val="24"/>
        </w:rPr>
      </w:pPr>
    </w:p>
    <w:sectPr w:rsidR="00890A3E" w:rsidRPr="000C44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15371"/>
    <w:rsid w:val="000C4478"/>
    <w:rsid w:val="00810810"/>
    <w:rsid w:val="00890A3E"/>
    <w:rsid w:val="009C787E"/>
    <w:rsid w:val="00B57B36"/>
    <w:rsid w:val="00BB4C9F"/>
    <w:rsid w:val="00C24C4D"/>
    <w:rsid w:val="03AD5615"/>
    <w:rsid w:val="05793607"/>
    <w:rsid w:val="0597643A"/>
    <w:rsid w:val="0A2729B6"/>
    <w:rsid w:val="0B8F0C83"/>
    <w:rsid w:val="0F8F6F95"/>
    <w:rsid w:val="10FF266F"/>
    <w:rsid w:val="13141D5A"/>
    <w:rsid w:val="13A051C1"/>
    <w:rsid w:val="13E620B2"/>
    <w:rsid w:val="15206937"/>
    <w:rsid w:val="19414DFD"/>
    <w:rsid w:val="1B485552"/>
    <w:rsid w:val="1B8462B0"/>
    <w:rsid w:val="1BC54B1C"/>
    <w:rsid w:val="1DB033C2"/>
    <w:rsid w:val="202C1558"/>
    <w:rsid w:val="22B6537E"/>
    <w:rsid w:val="238060CC"/>
    <w:rsid w:val="23B00E19"/>
    <w:rsid w:val="24844675"/>
    <w:rsid w:val="259941BD"/>
    <w:rsid w:val="29404813"/>
    <w:rsid w:val="2AFD3F94"/>
    <w:rsid w:val="2B515371"/>
    <w:rsid w:val="2D431C50"/>
    <w:rsid w:val="2EE161F9"/>
    <w:rsid w:val="30575771"/>
    <w:rsid w:val="310B6782"/>
    <w:rsid w:val="310D3B47"/>
    <w:rsid w:val="311A7C22"/>
    <w:rsid w:val="322814D9"/>
    <w:rsid w:val="34FE797D"/>
    <w:rsid w:val="35592615"/>
    <w:rsid w:val="364D63A5"/>
    <w:rsid w:val="38897ECE"/>
    <w:rsid w:val="39AC4B2D"/>
    <w:rsid w:val="3A36340C"/>
    <w:rsid w:val="3CF2458A"/>
    <w:rsid w:val="3EFB495F"/>
    <w:rsid w:val="40281B4E"/>
    <w:rsid w:val="40B717BD"/>
    <w:rsid w:val="44B567CA"/>
    <w:rsid w:val="460209EA"/>
    <w:rsid w:val="46BC111E"/>
    <w:rsid w:val="478A52AA"/>
    <w:rsid w:val="47AA1CA0"/>
    <w:rsid w:val="48C97EF9"/>
    <w:rsid w:val="49364CAA"/>
    <w:rsid w:val="4B7E5E68"/>
    <w:rsid w:val="4B8F3B84"/>
    <w:rsid w:val="4D7D11B1"/>
    <w:rsid w:val="4F7A7972"/>
    <w:rsid w:val="534976B3"/>
    <w:rsid w:val="537E210B"/>
    <w:rsid w:val="5703744E"/>
    <w:rsid w:val="57235785"/>
    <w:rsid w:val="5807127B"/>
    <w:rsid w:val="59344D93"/>
    <w:rsid w:val="59963DA5"/>
    <w:rsid w:val="5D3259F5"/>
    <w:rsid w:val="5E872AA3"/>
    <w:rsid w:val="622B611D"/>
    <w:rsid w:val="62B21879"/>
    <w:rsid w:val="63B05F18"/>
    <w:rsid w:val="64777EE0"/>
    <w:rsid w:val="65ED6B48"/>
    <w:rsid w:val="66D435C2"/>
    <w:rsid w:val="67AA2321"/>
    <w:rsid w:val="68290671"/>
    <w:rsid w:val="6A0546FF"/>
    <w:rsid w:val="6A961A6F"/>
    <w:rsid w:val="6B0C16AE"/>
    <w:rsid w:val="6B441808"/>
    <w:rsid w:val="6BA563A9"/>
    <w:rsid w:val="6D9F3BE5"/>
    <w:rsid w:val="6FA568B9"/>
    <w:rsid w:val="70653474"/>
    <w:rsid w:val="72A72729"/>
    <w:rsid w:val="72A801AB"/>
    <w:rsid w:val="72D77675"/>
    <w:rsid w:val="731A7777"/>
    <w:rsid w:val="73426D24"/>
    <w:rsid w:val="755F0116"/>
    <w:rsid w:val="75DB69E8"/>
    <w:rsid w:val="7671495D"/>
    <w:rsid w:val="77234781"/>
    <w:rsid w:val="77303A97"/>
    <w:rsid w:val="783D3FD4"/>
    <w:rsid w:val="79602E32"/>
    <w:rsid w:val="79AA6729"/>
    <w:rsid w:val="7A812AA3"/>
    <w:rsid w:val="7B1227F8"/>
    <w:rsid w:val="7DD035F6"/>
    <w:rsid w:val="7EA67DD6"/>
    <w:rsid w:val="7F7C4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397</Words>
  <Characters>2264</Characters>
  <Application>Microsoft Office Word</Application>
  <DocSecurity>0</DocSecurity>
  <Lines>18</Lines>
  <Paragraphs>5</Paragraphs>
  <ScaleCrop>false</ScaleCrop>
  <Company>Microsoft</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qiyahui</dc:creator>
  <cp:lastModifiedBy>YAO</cp:lastModifiedBy>
  <cp:revision>3</cp:revision>
  <dcterms:created xsi:type="dcterms:W3CDTF">2016-03-16T05:22:00Z</dcterms:created>
  <dcterms:modified xsi:type="dcterms:W3CDTF">2016-03-16T05:23:00Z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